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46" w:rsidRPr="000B0C46" w:rsidRDefault="000B0C46" w:rsidP="000B0C46">
      <w:pPr>
        <w:pStyle w:val="NoSpacing"/>
      </w:pPr>
      <w:proofErr w:type="spellStart"/>
      <w:r>
        <w:rPr>
          <w:shd w:val="clear" w:color="auto" w:fill="FFFFFF"/>
        </w:rPr>
        <w:t>Peringati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Hari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Pahlawan</w:t>
      </w:r>
      <w:proofErr w:type="spellEnd"/>
      <w:r>
        <w:rPr>
          <w:shd w:val="clear" w:color="auto" w:fill="FFFFFF"/>
        </w:rPr>
        <w:t xml:space="preserve">, </w:t>
      </w:r>
      <w:r w:rsidRPr="000B0C46">
        <w:rPr>
          <w:shd w:val="clear" w:color="auto" w:fill="FFFFFF"/>
          <w:lang w:val="id-ID"/>
        </w:rPr>
        <w:t xml:space="preserve">Milenial </w:t>
      </w:r>
      <w:proofErr w:type="spellStart"/>
      <w:r>
        <w:rPr>
          <w:shd w:val="clear" w:color="auto" w:fill="FFFFFF"/>
        </w:rPr>
        <w:t>Telkomsel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Gelar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Aksi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Sosial</w:t>
      </w:r>
      <w:proofErr w:type="spellEnd"/>
    </w:p>
    <w:p w:rsidR="000B0C46" w:rsidRPr="000B0C46" w:rsidRDefault="000B0C46" w:rsidP="000B0C46">
      <w:pPr>
        <w:pStyle w:val="NoSpacing"/>
      </w:pPr>
      <w:r w:rsidRPr="000B0C46">
        <w:rPr>
          <w:lang w:val="id-ID"/>
        </w:rPr>
        <w:t> </w:t>
      </w:r>
    </w:p>
    <w:p w:rsidR="000B0C46" w:rsidRDefault="000B0C46" w:rsidP="000B0C46">
      <w:pPr>
        <w:pStyle w:val="NoSpacing"/>
      </w:pPr>
      <w:r>
        <w:t>SURABAYA-</w:t>
      </w:r>
    </w:p>
    <w:p w:rsidR="000B0C46" w:rsidRDefault="000B0C46" w:rsidP="000B0C46">
      <w:pPr>
        <w:pStyle w:val="NoSpacing"/>
      </w:pPr>
      <w:r w:rsidRPr="000B0C46">
        <w:rPr>
          <w:lang w:val="id-ID"/>
        </w:rPr>
        <w:t xml:space="preserve">Milenial Telkomsel bersama ratusan Milenial dari 12 BUMN yang tergabung dalam program </w:t>
      </w:r>
      <w:r w:rsidRPr="000B0C46">
        <w:rPr>
          <w:i/>
          <w:iCs/>
          <w:lang w:val="id-ID"/>
        </w:rPr>
        <w:t>Spirit of Millennials</w:t>
      </w:r>
      <w:r w:rsidRPr="000B0C46">
        <w:rPr>
          <w:lang w:val="id-ID"/>
        </w:rPr>
        <w:t xml:space="preserve"> BUMN melakukan aksi sosial bagi 1.000 pelajar sekolah dasar (SD) di Surabaya dan sekitarnya. Aksi social yang dilakukan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merayakan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Pahlawan</w:t>
      </w:r>
      <w:proofErr w:type="spellEnd"/>
      <w:r>
        <w:t xml:space="preserve"> </w:t>
      </w:r>
      <w:r w:rsidRPr="000B0C46">
        <w:rPr>
          <w:lang w:val="id-ID"/>
        </w:rPr>
        <w:t xml:space="preserve">tersebut bertajuk </w:t>
      </w:r>
      <w:r w:rsidRPr="000B0C46">
        <w:rPr>
          <w:i/>
          <w:iCs/>
          <w:lang w:val="id-ID"/>
        </w:rPr>
        <w:t>Millennials Goes To School</w:t>
      </w:r>
      <w:r w:rsidRPr="000B0C46">
        <w:rPr>
          <w:lang w:val="id-ID"/>
        </w:rPr>
        <w:t xml:space="preserve"> “Dari Anak Muda Untuk Indonesia” dan berlangsung secara serentak pada 9 November 2018 di beberapa SD di Surabaya dan sekitarnya.</w:t>
      </w:r>
    </w:p>
    <w:p w:rsidR="000B0C46" w:rsidRPr="000B0C46" w:rsidRDefault="000B0C46" w:rsidP="000B0C46">
      <w:pPr>
        <w:pStyle w:val="NoSpacing"/>
      </w:pPr>
      <w:r w:rsidRPr="000B0C46">
        <w:rPr>
          <w:lang w:val="id-ID"/>
        </w:rPr>
        <w:t xml:space="preserve">Dalam aksi tersebut, Milenial Telkomsel memberikan materi </w:t>
      </w:r>
      <w:r w:rsidRPr="000B0C46">
        <w:rPr>
          <w:i/>
          <w:iCs/>
          <w:lang w:val="id-ID"/>
        </w:rPr>
        <w:t>#InternetBAIK</w:t>
      </w:r>
      <w:r w:rsidRPr="000B0C46">
        <w:rPr>
          <w:lang w:val="id-ID"/>
        </w:rPr>
        <w:t xml:space="preserve"> (Bertanggung Jawab, Aman, Inspiratif dan Kreatif) kepada puluhan pelajar di SD Negeri Sidodadi 2 Surabaya. Aksi yang dirangkum dalam tagar </w:t>
      </w:r>
      <w:r w:rsidRPr="000B0C46">
        <w:rPr>
          <w:i/>
          <w:iCs/>
          <w:lang w:val="id-ID"/>
        </w:rPr>
        <w:t>#SpiritofMillennialsTributetoHeroes</w:t>
      </w:r>
      <w:r w:rsidRPr="000B0C46">
        <w:rPr>
          <w:lang w:val="id-ID"/>
        </w:rPr>
        <w:t xml:space="preserve"> ini bertujuan untuk memberikan edukasi penggunaan internet sehat kepada pelajar tingkat sekolah dasar. Hal ini selaras dengan usaha pemerintah dalam memerangi </w:t>
      </w:r>
      <w:r w:rsidRPr="000B0C46">
        <w:rPr>
          <w:i/>
          <w:iCs/>
          <w:lang w:val="id-ID"/>
        </w:rPr>
        <w:t>hoax</w:t>
      </w:r>
      <w:r w:rsidRPr="000B0C46">
        <w:rPr>
          <w:lang w:val="id-ID"/>
        </w:rPr>
        <w:t xml:space="preserve"> dan kejahatan yang timbul dari aktivitas internet.</w:t>
      </w:r>
    </w:p>
    <w:p w:rsidR="000B0C46" w:rsidRPr="000B0C46" w:rsidRDefault="000B0C46" w:rsidP="000B0C46">
      <w:pPr>
        <w:pStyle w:val="NoSpacing"/>
      </w:pPr>
      <w:r w:rsidRPr="000B0C46">
        <w:rPr>
          <w:lang w:val="id-ID"/>
        </w:rPr>
        <w:t xml:space="preserve">Manager Youth and Community </w:t>
      </w:r>
      <w:r w:rsidRPr="000B0C46">
        <w:rPr>
          <w:lang w:val="en-GB"/>
        </w:rPr>
        <w:t xml:space="preserve">Region </w:t>
      </w:r>
      <w:proofErr w:type="spellStart"/>
      <w:r w:rsidRPr="000B0C46">
        <w:rPr>
          <w:lang w:val="en-GB"/>
        </w:rPr>
        <w:t>Jawa</w:t>
      </w:r>
      <w:proofErr w:type="spellEnd"/>
      <w:r w:rsidRPr="000B0C46">
        <w:rPr>
          <w:lang w:val="en-GB"/>
        </w:rPr>
        <w:t xml:space="preserve"> </w:t>
      </w:r>
      <w:proofErr w:type="spellStart"/>
      <w:r w:rsidRPr="000B0C46">
        <w:rPr>
          <w:lang w:val="en-GB"/>
        </w:rPr>
        <w:t>Timur</w:t>
      </w:r>
      <w:proofErr w:type="spellEnd"/>
      <w:r w:rsidRPr="000B0C46">
        <w:rPr>
          <w:lang w:val="id-ID"/>
        </w:rPr>
        <w:t xml:space="preserve"> Telkomsel Patrice Richard mengatakan, </w:t>
      </w:r>
      <w:r>
        <w:t>“</w:t>
      </w:r>
      <w:r w:rsidRPr="000B0C46">
        <w:rPr>
          <w:lang w:val="id-ID"/>
        </w:rPr>
        <w:t xml:space="preserve">Telkomsel ingin memberikan manfaat yang lebih kepada lingkungannya, termasuk melalui berbagai aksi sosial karyawan milenial yang diinisiasi dari Kementerian BUMN.” </w:t>
      </w:r>
    </w:p>
    <w:p w:rsidR="000B0C46" w:rsidRDefault="000B0C46" w:rsidP="000B0C46">
      <w:pPr>
        <w:pStyle w:val="NoSpacing"/>
      </w:pPr>
      <w:r w:rsidRPr="000B0C46">
        <w:rPr>
          <w:lang w:val="id-ID"/>
        </w:rPr>
        <w:t xml:space="preserve">Patrice menambahkan bahwa Telkomsel juga melihat ekosistem digital di Indonesia perlu dibangun beriringan dengan semangat yang positif, dalam hal ini termasuk melalui </w:t>
      </w:r>
      <w:r w:rsidRPr="000B0C46">
        <w:rPr>
          <w:i/>
          <w:iCs/>
          <w:lang w:val="id-ID"/>
        </w:rPr>
        <w:t>cyberwellness</w:t>
      </w:r>
      <w:r w:rsidRPr="000B0C46">
        <w:rPr>
          <w:lang w:val="id-ID"/>
        </w:rPr>
        <w:t xml:space="preserve"> bagi pelajar SD sehingga ekosistem digital di Indonesia dapat terbangun dengan pemahaman mengenai pemanfaatan Internet secara BAIK (Bertanggung Jawab, Aman, Inspiratif dan Kreatif) sejak dini.</w:t>
      </w:r>
    </w:p>
    <w:p w:rsidR="000B0C46" w:rsidRPr="000B0C46" w:rsidRDefault="000B0C46" w:rsidP="000B0C46">
      <w:pPr>
        <w:pStyle w:val="NoSpacing"/>
      </w:pPr>
      <w:r w:rsidRPr="000B0C46">
        <w:rPr>
          <w:lang w:val="id-ID"/>
        </w:rPr>
        <w:t>Kepala Sekolah Dasar Negeri Sidodadi 2 Anis Ribut Ananingsih mengatakan, “Kami berterima kasih kepada Telkomsel dan Kementerian BUMN atas materi penggunaan internet sehat yang bermanfaat sekali karena mayoritas murid kami masih kurang pemahaman tentang ber-internet sehat. Tentunya kami harap materi yang disampaikan dapat diterapkan anak-anak kami sehari-hari.”</w:t>
      </w:r>
    </w:p>
    <w:p w:rsidR="000B0C46" w:rsidRPr="000B0C46" w:rsidRDefault="000B0C46" w:rsidP="000B0C46">
      <w:pPr>
        <w:pStyle w:val="NoSpacing"/>
      </w:pPr>
      <w:r w:rsidRPr="000B0C46">
        <w:t> </w:t>
      </w:r>
    </w:p>
    <w:p w:rsidR="000B0C46" w:rsidRDefault="000B0C46" w:rsidP="000B0C46">
      <w:pPr>
        <w:pStyle w:val="NoSpacing"/>
        <w:rPr>
          <w:color w:val="000000"/>
        </w:rPr>
      </w:pPr>
      <w:r w:rsidRPr="000B0C46">
        <w:rPr>
          <w:color w:val="000000"/>
        </w:rPr>
        <w:t> C</w:t>
      </w:r>
      <w:r>
        <w:rPr>
          <w:color w:val="000000"/>
        </w:rPr>
        <w:t xml:space="preserve">aption </w:t>
      </w:r>
      <w:proofErr w:type="spellStart"/>
      <w:r>
        <w:rPr>
          <w:color w:val="000000"/>
        </w:rPr>
        <w:t>Foto</w:t>
      </w:r>
      <w:proofErr w:type="spellEnd"/>
      <w:r>
        <w:rPr>
          <w:color w:val="000000"/>
        </w:rPr>
        <w:t>:</w:t>
      </w:r>
    </w:p>
    <w:p w:rsidR="000B0C46" w:rsidRPr="000B0C46" w:rsidRDefault="000B0C46" w:rsidP="000B0C46">
      <w:pPr>
        <w:pStyle w:val="NoSpacing"/>
      </w:pPr>
      <w:r w:rsidRPr="000B0C46">
        <w:t xml:space="preserve">1: Manager Youth and Community Region </w:t>
      </w:r>
      <w:proofErr w:type="spellStart"/>
      <w:r w:rsidRPr="000B0C46">
        <w:t>Jawa</w:t>
      </w:r>
      <w:proofErr w:type="spellEnd"/>
      <w:r w:rsidRPr="000B0C46">
        <w:t xml:space="preserve"> </w:t>
      </w:r>
      <w:proofErr w:type="spellStart"/>
      <w:r w:rsidRPr="000B0C46">
        <w:t>Timur</w:t>
      </w:r>
      <w:proofErr w:type="spellEnd"/>
      <w:r w:rsidRPr="000B0C46">
        <w:t xml:space="preserve"> </w:t>
      </w:r>
      <w:proofErr w:type="spellStart"/>
      <w:r w:rsidRPr="000B0C46">
        <w:t>Telkomsel</w:t>
      </w:r>
      <w:proofErr w:type="spellEnd"/>
      <w:r w:rsidRPr="000B0C46">
        <w:t xml:space="preserve"> Patrice Richard </w:t>
      </w:r>
      <w:proofErr w:type="spellStart"/>
      <w:r w:rsidRPr="000B0C46">
        <w:t>menyerahkan</w:t>
      </w:r>
      <w:proofErr w:type="spellEnd"/>
      <w:r w:rsidRPr="000B0C46">
        <w:t xml:space="preserve"> </w:t>
      </w:r>
      <w:proofErr w:type="spellStart"/>
      <w:r w:rsidRPr="000B0C46">
        <w:t>miniatur</w:t>
      </w:r>
      <w:proofErr w:type="spellEnd"/>
      <w:r w:rsidRPr="000B0C46">
        <w:t xml:space="preserve"> COMBAT (Compact Mobile Base Station) </w:t>
      </w:r>
      <w:proofErr w:type="spellStart"/>
      <w:r w:rsidRPr="000B0C46">
        <w:t>kepada</w:t>
      </w:r>
      <w:proofErr w:type="spellEnd"/>
      <w:r w:rsidRPr="000B0C46">
        <w:t xml:space="preserve"> </w:t>
      </w:r>
      <w:proofErr w:type="spellStart"/>
      <w:r w:rsidRPr="000B0C46">
        <w:t>Kepala</w:t>
      </w:r>
      <w:proofErr w:type="spellEnd"/>
      <w:r w:rsidRPr="000B0C46">
        <w:t xml:space="preserve"> </w:t>
      </w:r>
      <w:proofErr w:type="spellStart"/>
      <w:r w:rsidRPr="000B0C46">
        <w:t>Sekolah</w:t>
      </w:r>
      <w:proofErr w:type="spellEnd"/>
      <w:r w:rsidRPr="000B0C46">
        <w:t xml:space="preserve"> </w:t>
      </w:r>
      <w:proofErr w:type="spellStart"/>
      <w:r w:rsidRPr="000B0C46">
        <w:t>Dasar</w:t>
      </w:r>
      <w:proofErr w:type="spellEnd"/>
      <w:r w:rsidRPr="000B0C46">
        <w:t xml:space="preserve"> </w:t>
      </w:r>
      <w:proofErr w:type="spellStart"/>
      <w:r w:rsidRPr="000B0C46">
        <w:t>Negeri</w:t>
      </w:r>
      <w:proofErr w:type="spellEnd"/>
      <w:r w:rsidRPr="000B0C46">
        <w:t xml:space="preserve"> </w:t>
      </w:r>
      <w:proofErr w:type="spellStart"/>
      <w:r w:rsidRPr="000B0C46">
        <w:t>Sidodadi</w:t>
      </w:r>
      <w:proofErr w:type="spellEnd"/>
      <w:r w:rsidRPr="000B0C46">
        <w:t xml:space="preserve"> 2 Surabaya </w:t>
      </w:r>
      <w:proofErr w:type="spellStart"/>
      <w:r w:rsidRPr="000B0C46">
        <w:t>Anis</w:t>
      </w:r>
      <w:proofErr w:type="spellEnd"/>
      <w:r w:rsidRPr="000B0C46">
        <w:t xml:space="preserve"> </w:t>
      </w:r>
      <w:proofErr w:type="spellStart"/>
      <w:r w:rsidRPr="000B0C46">
        <w:t>Ribut</w:t>
      </w:r>
      <w:proofErr w:type="spellEnd"/>
      <w:r w:rsidRPr="000B0C46">
        <w:t xml:space="preserve"> </w:t>
      </w:r>
      <w:proofErr w:type="spellStart"/>
      <w:r w:rsidRPr="000B0C46">
        <w:t>Ananingsih</w:t>
      </w:r>
      <w:proofErr w:type="spellEnd"/>
      <w:r w:rsidRPr="000B0C46">
        <w:t xml:space="preserve"> yang </w:t>
      </w:r>
      <w:proofErr w:type="spellStart"/>
      <w:r w:rsidRPr="000B0C46">
        <w:t>secara</w:t>
      </w:r>
      <w:proofErr w:type="spellEnd"/>
      <w:r w:rsidRPr="000B0C46">
        <w:t xml:space="preserve"> </w:t>
      </w:r>
      <w:proofErr w:type="spellStart"/>
      <w:r w:rsidRPr="000B0C46">
        <w:t>simbolis</w:t>
      </w:r>
      <w:proofErr w:type="spellEnd"/>
      <w:r w:rsidRPr="000B0C46">
        <w:t xml:space="preserve"> </w:t>
      </w:r>
      <w:proofErr w:type="spellStart"/>
      <w:r w:rsidRPr="000B0C46">
        <w:t>membuka</w:t>
      </w:r>
      <w:proofErr w:type="spellEnd"/>
      <w:r w:rsidRPr="000B0C46">
        <w:t xml:space="preserve"> </w:t>
      </w:r>
      <w:proofErr w:type="spellStart"/>
      <w:r w:rsidRPr="000B0C46">
        <w:t>kegiatan</w:t>
      </w:r>
      <w:proofErr w:type="spellEnd"/>
      <w:r w:rsidRPr="000B0C46">
        <w:t xml:space="preserve"> </w:t>
      </w:r>
      <w:proofErr w:type="spellStart"/>
      <w:r w:rsidRPr="000B0C46">
        <w:rPr>
          <w:i/>
          <w:iCs/>
        </w:rPr>
        <w:t>Millennials</w:t>
      </w:r>
      <w:proofErr w:type="spellEnd"/>
      <w:r w:rsidRPr="000B0C46">
        <w:rPr>
          <w:i/>
          <w:iCs/>
        </w:rPr>
        <w:t xml:space="preserve"> Goes To School</w:t>
      </w:r>
      <w:r w:rsidRPr="000B0C46">
        <w:t xml:space="preserve"> “Dari </w:t>
      </w:r>
      <w:proofErr w:type="spellStart"/>
      <w:r w:rsidRPr="000B0C46">
        <w:t>Anak</w:t>
      </w:r>
      <w:proofErr w:type="spellEnd"/>
      <w:r w:rsidRPr="000B0C46">
        <w:t xml:space="preserve"> </w:t>
      </w:r>
      <w:proofErr w:type="spellStart"/>
      <w:r w:rsidRPr="000B0C46">
        <w:t>Muda</w:t>
      </w:r>
      <w:proofErr w:type="spellEnd"/>
      <w:r w:rsidRPr="000B0C46">
        <w:t xml:space="preserve"> </w:t>
      </w:r>
      <w:proofErr w:type="spellStart"/>
      <w:r w:rsidRPr="000B0C46">
        <w:t>Untuk</w:t>
      </w:r>
      <w:proofErr w:type="spellEnd"/>
      <w:r w:rsidRPr="000B0C46">
        <w:t xml:space="preserve"> Indonesia” </w:t>
      </w:r>
      <w:proofErr w:type="spellStart"/>
      <w:r w:rsidRPr="000B0C46">
        <w:t>Jumat</w:t>
      </w:r>
      <w:proofErr w:type="spellEnd"/>
      <w:r w:rsidRPr="000B0C46">
        <w:t xml:space="preserve"> (9/11).</w:t>
      </w:r>
    </w:p>
    <w:p w:rsidR="000B0C46" w:rsidRPr="000B0C46" w:rsidRDefault="000B0C46" w:rsidP="000B0C46">
      <w:pPr>
        <w:pStyle w:val="NoSpacing"/>
      </w:pPr>
      <w:r w:rsidRPr="000B0C46">
        <w:t> </w:t>
      </w:r>
    </w:p>
    <w:p w:rsidR="000B0C46" w:rsidRPr="000B0C46" w:rsidRDefault="000B0C46" w:rsidP="000B0C46">
      <w:pPr>
        <w:pStyle w:val="NoSpacing"/>
      </w:pPr>
      <w:r w:rsidRPr="000B0C46">
        <w:t xml:space="preserve">2: </w:t>
      </w:r>
      <w:proofErr w:type="spellStart"/>
      <w:r w:rsidRPr="000B0C46">
        <w:t>Milenial</w:t>
      </w:r>
      <w:proofErr w:type="spellEnd"/>
      <w:r w:rsidRPr="000B0C46">
        <w:t xml:space="preserve"> </w:t>
      </w:r>
      <w:proofErr w:type="spellStart"/>
      <w:r w:rsidRPr="000B0C46">
        <w:t>Telkomsel</w:t>
      </w:r>
      <w:proofErr w:type="spellEnd"/>
      <w:r w:rsidRPr="000B0C46">
        <w:t xml:space="preserve"> </w:t>
      </w:r>
      <w:proofErr w:type="spellStart"/>
      <w:r w:rsidRPr="000B0C46">
        <w:t>berfoto</w:t>
      </w:r>
      <w:proofErr w:type="spellEnd"/>
      <w:r w:rsidRPr="000B0C46">
        <w:t xml:space="preserve"> </w:t>
      </w:r>
      <w:proofErr w:type="spellStart"/>
      <w:r w:rsidRPr="000B0C46">
        <w:t>bersama</w:t>
      </w:r>
      <w:proofErr w:type="spellEnd"/>
      <w:r w:rsidRPr="000B0C46">
        <w:t xml:space="preserve"> </w:t>
      </w:r>
      <w:proofErr w:type="spellStart"/>
      <w:r w:rsidRPr="000B0C46">
        <w:t>murid</w:t>
      </w:r>
      <w:proofErr w:type="spellEnd"/>
      <w:r w:rsidRPr="000B0C46">
        <w:t xml:space="preserve"> SD </w:t>
      </w:r>
      <w:proofErr w:type="spellStart"/>
      <w:r w:rsidRPr="000B0C46">
        <w:t>Negeri</w:t>
      </w:r>
      <w:proofErr w:type="spellEnd"/>
      <w:r w:rsidRPr="000B0C46">
        <w:t xml:space="preserve"> </w:t>
      </w:r>
      <w:proofErr w:type="spellStart"/>
      <w:r w:rsidRPr="000B0C46">
        <w:t>Sidodadi</w:t>
      </w:r>
      <w:proofErr w:type="spellEnd"/>
      <w:r w:rsidRPr="000B0C46">
        <w:t xml:space="preserve"> 2  Surabaya </w:t>
      </w:r>
      <w:proofErr w:type="spellStart"/>
      <w:r w:rsidRPr="000B0C46">
        <w:t>pada</w:t>
      </w:r>
      <w:proofErr w:type="spellEnd"/>
      <w:r w:rsidRPr="000B0C46">
        <w:t xml:space="preserve"> </w:t>
      </w:r>
      <w:proofErr w:type="spellStart"/>
      <w:r w:rsidRPr="000B0C46">
        <w:t>kegiatan</w:t>
      </w:r>
      <w:proofErr w:type="spellEnd"/>
      <w:r w:rsidRPr="000B0C46">
        <w:t xml:space="preserve"> </w:t>
      </w:r>
      <w:proofErr w:type="spellStart"/>
      <w:r w:rsidRPr="000B0C46">
        <w:rPr>
          <w:i/>
          <w:iCs/>
        </w:rPr>
        <w:t>Millennials</w:t>
      </w:r>
      <w:proofErr w:type="spellEnd"/>
      <w:r w:rsidRPr="000B0C46">
        <w:rPr>
          <w:i/>
          <w:iCs/>
        </w:rPr>
        <w:t xml:space="preserve"> Goes To School</w:t>
      </w:r>
      <w:r w:rsidRPr="000B0C46">
        <w:t xml:space="preserve"> “Dari </w:t>
      </w:r>
      <w:proofErr w:type="spellStart"/>
      <w:r w:rsidRPr="000B0C46">
        <w:t>Anak</w:t>
      </w:r>
      <w:proofErr w:type="spellEnd"/>
      <w:r w:rsidRPr="000B0C46">
        <w:t xml:space="preserve"> </w:t>
      </w:r>
      <w:proofErr w:type="spellStart"/>
      <w:r w:rsidRPr="000B0C46">
        <w:t>Muda</w:t>
      </w:r>
      <w:proofErr w:type="spellEnd"/>
      <w:r w:rsidRPr="000B0C46">
        <w:t xml:space="preserve"> </w:t>
      </w:r>
      <w:proofErr w:type="spellStart"/>
      <w:r w:rsidRPr="000B0C46">
        <w:t>Untuk</w:t>
      </w:r>
      <w:proofErr w:type="spellEnd"/>
      <w:r w:rsidRPr="000B0C46">
        <w:t xml:space="preserve"> Indonesia” </w:t>
      </w:r>
      <w:proofErr w:type="spellStart"/>
      <w:r w:rsidRPr="000B0C46">
        <w:t>Jumat</w:t>
      </w:r>
      <w:proofErr w:type="spellEnd"/>
      <w:r w:rsidRPr="000B0C46">
        <w:t xml:space="preserve"> (9/11).</w:t>
      </w:r>
    </w:p>
    <w:p w:rsidR="000B0C46" w:rsidRPr="000B0C46" w:rsidRDefault="000B0C46" w:rsidP="000B0C46">
      <w:pPr>
        <w:pStyle w:val="NoSpacing"/>
      </w:pPr>
      <w:r w:rsidRPr="000B0C46">
        <w:t> </w:t>
      </w:r>
    </w:p>
    <w:p w:rsidR="000B0C46" w:rsidRPr="000B0C46" w:rsidRDefault="000B0C46" w:rsidP="000B0C46">
      <w:pPr>
        <w:pStyle w:val="NoSpacing"/>
      </w:pPr>
      <w:r w:rsidRPr="000B0C46">
        <w:t>3&amp;4:</w:t>
      </w:r>
      <w:r w:rsidRPr="000B0C46">
        <w:rPr>
          <w:i/>
          <w:iCs/>
        </w:rPr>
        <w:t xml:space="preserve"> </w:t>
      </w:r>
      <w:proofErr w:type="spellStart"/>
      <w:r w:rsidRPr="000B0C46">
        <w:t>Milenial</w:t>
      </w:r>
      <w:proofErr w:type="spellEnd"/>
      <w:r w:rsidRPr="000B0C46">
        <w:t xml:space="preserve"> </w:t>
      </w:r>
      <w:proofErr w:type="spellStart"/>
      <w:r w:rsidRPr="000B0C46">
        <w:t>Telkomsel</w:t>
      </w:r>
      <w:proofErr w:type="spellEnd"/>
      <w:r w:rsidRPr="000B0C46">
        <w:t xml:space="preserve"> </w:t>
      </w:r>
      <w:proofErr w:type="spellStart"/>
      <w:r w:rsidRPr="000B0C46">
        <w:t>secara</w:t>
      </w:r>
      <w:proofErr w:type="spellEnd"/>
      <w:r w:rsidRPr="000B0C46">
        <w:t xml:space="preserve"> </w:t>
      </w:r>
      <w:proofErr w:type="spellStart"/>
      <w:r w:rsidRPr="000B0C46">
        <w:t>interaktif</w:t>
      </w:r>
      <w:proofErr w:type="spellEnd"/>
      <w:r w:rsidRPr="000B0C46">
        <w:t xml:space="preserve"> </w:t>
      </w:r>
      <w:proofErr w:type="spellStart"/>
      <w:r w:rsidRPr="000B0C46">
        <w:t>menyampaikan</w:t>
      </w:r>
      <w:proofErr w:type="spellEnd"/>
      <w:r w:rsidRPr="000B0C46">
        <w:t xml:space="preserve"> </w:t>
      </w:r>
      <w:proofErr w:type="spellStart"/>
      <w:r w:rsidRPr="000B0C46">
        <w:t>materi</w:t>
      </w:r>
      <w:proofErr w:type="spellEnd"/>
      <w:r w:rsidRPr="000B0C46">
        <w:t xml:space="preserve"> #</w:t>
      </w:r>
      <w:proofErr w:type="spellStart"/>
      <w:r w:rsidRPr="000B0C46">
        <w:t>InternetBAIK</w:t>
      </w:r>
      <w:proofErr w:type="spellEnd"/>
      <w:r w:rsidRPr="000B0C46">
        <w:t xml:space="preserve"> (</w:t>
      </w:r>
      <w:proofErr w:type="spellStart"/>
      <w:r w:rsidRPr="000B0C46">
        <w:t>Bertanggung</w:t>
      </w:r>
      <w:proofErr w:type="spellEnd"/>
      <w:r w:rsidRPr="000B0C46">
        <w:t xml:space="preserve"> </w:t>
      </w:r>
      <w:proofErr w:type="spellStart"/>
      <w:r w:rsidRPr="000B0C46">
        <w:t>Jawab</w:t>
      </w:r>
      <w:proofErr w:type="spellEnd"/>
      <w:r w:rsidRPr="000B0C46">
        <w:t xml:space="preserve">, </w:t>
      </w:r>
      <w:proofErr w:type="spellStart"/>
      <w:r w:rsidRPr="000B0C46">
        <w:t>Aman</w:t>
      </w:r>
      <w:proofErr w:type="spellEnd"/>
      <w:r w:rsidRPr="000B0C46">
        <w:t xml:space="preserve">, </w:t>
      </w:r>
      <w:proofErr w:type="spellStart"/>
      <w:r w:rsidRPr="000B0C46">
        <w:t>Inspiratif</w:t>
      </w:r>
      <w:proofErr w:type="spellEnd"/>
      <w:r w:rsidRPr="000B0C46">
        <w:t xml:space="preserve"> </w:t>
      </w:r>
      <w:proofErr w:type="spellStart"/>
      <w:r w:rsidRPr="000B0C46">
        <w:t>dan</w:t>
      </w:r>
      <w:proofErr w:type="spellEnd"/>
      <w:r w:rsidRPr="000B0C46">
        <w:t xml:space="preserve"> </w:t>
      </w:r>
      <w:proofErr w:type="spellStart"/>
      <w:r w:rsidRPr="000B0C46">
        <w:t>Kreatif</w:t>
      </w:r>
      <w:proofErr w:type="spellEnd"/>
      <w:r w:rsidRPr="000B0C46">
        <w:t xml:space="preserve">) </w:t>
      </w:r>
      <w:proofErr w:type="spellStart"/>
      <w:r w:rsidRPr="000B0C46">
        <w:t>kepada</w:t>
      </w:r>
      <w:proofErr w:type="spellEnd"/>
      <w:r w:rsidRPr="000B0C46">
        <w:t xml:space="preserve"> </w:t>
      </w:r>
      <w:proofErr w:type="spellStart"/>
      <w:r w:rsidRPr="000B0C46">
        <w:t>murid</w:t>
      </w:r>
      <w:proofErr w:type="spellEnd"/>
      <w:r w:rsidRPr="000B0C46">
        <w:t xml:space="preserve"> SD </w:t>
      </w:r>
      <w:proofErr w:type="spellStart"/>
      <w:r w:rsidRPr="000B0C46">
        <w:t>Negeri</w:t>
      </w:r>
      <w:proofErr w:type="spellEnd"/>
      <w:r w:rsidRPr="000B0C46">
        <w:t xml:space="preserve"> </w:t>
      </w:r>
      <w:proofErr w:type="spellStart"/>
      <w:r w:rsidRPr="000B0C46">
        <w:t>Sidodadi</w:t>
      </w:r>
      <w:proofErr w:type="spellEnd"/>
      <w:r w:rsidRPr="000B0C46">
        <w:t xml:space="preserve"> 2  Surabaya </w:t>
      </w:r>
      <w:proofErr w:type="spellStart"/>
      <w:r w:rsidRPr="000B0C46">
        <w:t>pada</w:t>
      </w:r>
      <w:proofErr w:type="spellEnd"/>
      <w:r w:rsidRPr="000B0C46">
        <w:t xml:space="preserve"> </w:t>
      </w:r>
      <w:proofErr w:type="spellStart"/>
      <w:r w:rsidRPr="000B0C46">
        <w:t>kegiatan</w:t>
      </w:r>
      <w:proofErr w:type="spellEnd"/>
      <w:r w:rsidRPr="000B0C46">
        <w:t xml:space="preserve"> </w:t>
      </w:r>
      <w:proofErr w:type="spellStart"/>
      <w:r w:rsidRPr="000B0C46">
        <w:rPr>
          <w:i/>
          <w:iCs/>
        </w:rPr>
        <w:t>Millennials</w:t>
      </w:r>
      <w:proofErr w:type="spellEnd"/>
      <w:r w:rsidRPr="000B0C46">
        <w:rPr>
          <w:i/>
          <w:iCs/>
        </w:rPr>
        <w:t xml:space="preserve"> Goes To School</w:t>
      </w:r>
      <w:r w:rsidRPr="000B0C46">
        <w:t xml:space="preserve"> </w:t>
      </w:r>
      <w:bookmarkStart w:id="0" w:name="_GoBack"/>
      <w:bookmarkEnd w:id="0"/>
      <w:r w:rsidRPr="000B0C46">
        <w:t xml:space="preserve">“Dari </w:t>
      </w:r>
      <w:proofErr w:type="spellStart"/>
      <w:r w:rsidRPr="000B0C46">
        <w:t>Anak</w:t>
      </w:r>
      <w:proofErr w:type="spellEnd"/>
      <w:r w:rsidRPr="000B0C46">
        <w:t xml:space="preserve"> </w:t>
      </w:r>
      <w:proofErr w:type="spellStart"/>
      <w:r w:rsidRPr="000B0C46">
        <w:t>Muda</w:t>
      </w:r>
      <w:proofErr w:type="spellEnd"/>
      <w:r w:rsidRPr="000B0C46">
        <w:t xml:space="preserve"> </w:t>
      </w:r>
      <w:proofErr w:type="spellStart"/>
      <w:r w:rsidRPr="000B0C46">
        <w:t>Untuk</w:t>
      </w:r>
      <w:proofErr w:type="spellEnd"/>
      <w:r w:rsidRPr="000B0C46">
        <w:t xml:space="preserve"> Indonesia” </w:t>
      </w:r>
      <w:proofErr w:type="spellStart"/>
      <w:r w:rsidRPr="000B0C46">
        <w:t>Jumat</w:t>
      </w:r>
      <w:proofErr w:type="spellEnd"/>
      <w:r w:rsidRPr="000B0C46">
        <w:t xml:space="preserve"> (9/11).</w:t>
      </w:r>
    </w:p>
    <w:p w:rsidR="000B0C46" w:rsidRPr="000B0C46" w:rsidRDefault="000B0C46" w:rsidP="000B0C46">
      <w:pPr>
        <w:pStyle w:val="NoSpacing"/>
        <w:rPr>
          <w:rFonts w:cstheme="minorHAnsi"/>
          <w:sz w:val="40"/>
          <w:szCs w:val="40"/>
        </w:rPr>
      </w:pPr>
      <w:r w:rsidRPr="000B0C46">
        <w:rPr>
          <w:rFonts w:cstheme="minorHAnsi"/>
          <w:sz w:val="40"/>
          <w:szCs w:val="40"/>
        </w:rPr>
        <w:t> </w:t>
      </w:r>
    </w:p>
    <w:p w:rsidR="009E5C5F" w:rsidRPr="000B0C46" w:rsidRDefault="009E5C5F" w:rsidP="000B0C46">
      <w:pPr>
        <w:pStyle w:val="NoSpacing"/>
        <w:rPr>
          <w:rFonts w:cstheme="minorHAnsi"/>
          <w:sz w:val="40"/>
          <w:szCs w:val="40"/>
        </w:rPr>
      </w:pPr>
    </w:p>
    <w:sectPr w:rsidR="009E5C5F" w:rsidRPr="000B0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46"/>
    <w:rsid w:val="000B0C46"/>
    <w:rsid w:val="009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494200004msonormal">
    <w:name w:val="yiv9494200004msonormal"/>
    <w:basedOn w:val="Normal"/>
    <w:rsid w:val="000B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B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B0C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494200004msonormal">
    <w:name w:val="yiv9494200004msonormal"/>
    <w:basedOn w:val="Normal"/>
    <w:rsid w:val="000B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B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B0C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2018-11-13T17:36:00Z</dcterms:created>
  <dcterms:modified xsi:type="dcterms:W3CDTF">2018-11-13T17:45:00Z</dcterms:modified>
</cp:coreProperties>
</file>